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4F0843" w:rsidRPr="00884036" w14:paraId="06E24287" w14:textId="77777777" w:rsidTr="00374EFB">
        <w:trPr>
          <w:trHeight w:val="2086"/>
        </w:trPr>
        <w:tc>
          <w:tcPr>
            <w:tcW w:w="4745" w:type="dxa"/>
            <w:vAlign w:val="bottom"/>
          </w:tcPr>
          <w:p w14:paraId="745292E4" w14:textId="77777777" w:rsidR="004F0843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1EDA2DD7" w14:textId="77777777"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31D5212" w14:textId="77777777" w:rsidR="004F0843" w:rsidRPr="00884036" w:rsidRDefault="004F0843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311EDB2F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7CB5F03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2008ADC4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7FEEA1C" w14:textId="77777777" w:rsidR="004F0843" w:rsidRDefault="004F0843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967E699" w14:textId="77777777" w:rsidR="004F0843" w:rsidRPr="002A29DF" w:rsidRDefault="004F0843" w:rsidP="00412737">
      <w:pPr>
        <w:pStyle w:val="Tekstprzypisukocowego"/>
        <w:jc w:val="center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b/>
          <w:sz w:val="22"/>
          <w:szCs w:val="22"/>
        </w:rPr>
        <w:t>Oświadczenie Wykonawcy o zachowaniu poufności Informacji Sensytywnych</w:t>
      </w:r>
    </w:p>
    <w:p w14:paraId="02065ECB" w14:textId="77777777"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14:paraId="496F31BD" w14:textId="77777777" w:rsidR="004F0843" w:rsidRPr="002A29DF" w:rsidRDefault="004F0843" w:rsidP="00B87A8E">
      <w:pPr>
        <w:rPr>
          <w:rFonts w:ascii="Tahoma" w:hAnsi="Tahoma" w:cs="Tahoma"/>
          <w:sz w:val="22"/>
          <w:szCs w:val="22"/>
        </w:rPr>
      </w:pPr>
    </w:p>
    <w:p w14:paraId="49D40F01" w14:textId="77777777" w:rsidR="004F0843" w:rsidRPr="002A29DF" w:rsidRDefault="004F0843" w:rsidP="00412737">
      <w:pPr>
        <w:ind w:left="426" w:hanging="284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Oświadczam(y), że zobowiązuję(my) się:</w:t>
      </w:r>
    </w:p>
    <w:p w14:paraId="6750870E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a)</w:t>
      </w:r>
      <w:r w:rsidRPr="002A29DF">
        <w:rPr>
          <w:rFonts w:ascii="Tahoma" w:hAnsi="Tahoma" w:cs="Tahoma"/>
          <w:sz w:val="22"/>
          <w:szCs w:val="22"/>
        </w:rPr>
        <w:tab/>
        <w:t xml:space="preserve">do wykorzystania </w:t>
      </w:r>
      <w:r w:rsidRPr="00BE6807">
        <w:rPr>
          <w:rFonts w:ascii="Tahoma" w:hAnsi="Tahoma" w:cs="Tahoma"/>
          <w:sz w:val="22"/>
          <w:szCs w:val="22"/>
          <w:shd w:val="clear" w:color="auto" w:fill="FFFFFF"/>
        </w:rPr>
        <w:t>wszelkich informacji sensytywnych przekazanych lub udostępnionych przez ENEA Operator Sp. z o.o. jedynie do celów przeprowadzenia niniejszego post</w:t>
      </w:r>
      <w:r w:rsidR="00374EFB" w:rsidRPr="00BE6807">
        <w:rPr>
          <w:rFonts w:ascii="Tahoma" w:hAnsi="Tahoma" w:cs="Tahoma"/>
          <w:sz w:val="22"/>
          <w:szCs w:val="22"/>
          <w:shd w:val="clear" w:color="auto" w:fill="FFFFFF"/>
        </w:rPr>
        <w:t>ępowania o udzielenie Zamówienia oraz</w:t>
      </w:r>
      <w:r w:rsidRPr="002A29DF">
        <w:rPr>
          <w:rFonts w:ascii="Tahoma" w:hAnsi="Tahoma" w:cs="Tahoma"/>
          <w:sz w:val="22"/>
          <w:szCs w:val="22"/>
        </w:rPr>
        <w:t xml:space="preserve"> nieudostępniania ich osobom trzecim ani niepublikowania w jakiejkolwiek formie w całości lub części,</w:t>
      </w:r>
    </w:p>
    <w:p w14:paraId="175A214B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b)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w trakcie przeprowadzenia niniejszego postępowania o udzielenie Zamówienia,</w:t>
      </w:r>
    </w:p>
    <w:p w14:paraId="77BC01BA" w14:textId="77777777" w:rsidR="004F0843" w:rsidRPr="002A29DF" w:rsidRDefault="004F0843" w:rsidP="00223966">
      <w:pPr>
        <w:spacing w:before="120"/>
        <w:ind w:left="568" w:hanging="284"/>
        <w:jc w:val="both"/>
        <w:rPr>
          <w:rFonts w:ascii="Tahoma" w:hAnsi="Tahoma" w:cs="Tahoma"/>
          <w:sz w:val="22"/>
          <w:szCs w:val="22"/>
        </w:rPr>
      </w:pPr>
      <w:r w:rsidRPr="002A29DF">
        <w:rPr>
          <w:rFonts w:ascii="Tahoma" w:hAnsi="Tahoma" w:cs="Tahoma"/>
          <w:sz w:val="22"/>
          <w:szCs w:val="22"/>
        </w:rPr>
        <w:t>c)</w:t>
      </w:r>
      <w:r w:rsidRPr="002A29DF">
        <w:rPr>
          <w:rFonts w:ascii="Tahoma" w:hAnsi="Tahoma" w:cs="Tahoma"/>
          <w:sz w:val="22"/>
          <w:szCs w:val="22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29B215A" w14:textId="77777777" w:rsidR="004F0843" w:rsidRPr="00412737" w:rsidRDefault="004F0843" w:rsidP="00412737">
      <w:pPr>
        <w:ind w:left="426" w:hanging="284"/>
        <w:rPr>
          <w:rFonts w:ascii="Tahoma" w:hAnsi="Tahoma" w:cs="Tahoma"/>
          <w:sz w:val="18"/>
          <w:szCs w:val="18"/>
        </w:rPr>
      </w:pPr>
    </w:p>
    <w:p w14:paraId="145B3903" w14:textId="77777777" w:rsidR="004F0843" w:rsidRDefault="004F0843" w:rsidP="00BE6807">
      <w:pPr>
        <w:shd w:val="clear" w:color="auto" w:fill="FFFFFF"/>
        <w:ind w:left="426" w:hanging="284"/>
        <w:rPr>
          <w:rFonts w:ascii="Tahoma" w:hAnsi="Tahoma" w:cs="Tahoma"/>
          <w:sz w:val="18"/>
          <w:szCs w:val="18"/>
        </w:rPr>
      </w:pPr>
    </w:p>
    <w:p w14:paraId="0AA6EE3B" w14:textId="77777777" w:rsidR="004F0843" w:rsidRDefault="004F0843" w:rsidP="00BE6807">
      <w:pPr>
        <w:shd w:val="clear" w:color="auto" w:fill="FFFFFF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F0843" w:rsidRPr="00884036" w14:paraId="1F26CC5B" w14:textId="77777777" w:rsidTr="00BB7F37">
        <w:trPr>
          <w:trHeight w:hRule="exact" w:val="171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F226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F75CB" w14:textId="77777777" w:rsidR="004F0843" w:rsidRPr="00884036" w:rsidRDefault="004F0843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4F0843" w:rsidRPr="00884036" w14:paraId="70AA6C24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E7A9035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EFB103B" w14:textId="77777777" w:rsidR="004F0843" w:rsidRPr="00884036" w:rsidRDefault="004F0843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5039092" w14:textId="77777777" w:rsidR="004F0843" w:rsidRPr="00884036" w:rsidRDefault="004F0843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4CE15AC" w14:textId="77777777" w:rsidR="004F0843" w:rsidRDefault="004F0843" w:rsidP="00223966">
      <w:pPr>
        <w:ind w:left="426" w:hanging="284"/>
        <w:rPr>
          <w:rFonts w:ascii="Tahoma" w:hAnsi="Tahoma" w:cs="Tahoma"/>
          <w:sz w:val="18"/>
          <w:szCs w:val="18"/>
        </w:rPr>
        <w:sectPr w:rsidR="004F0843" w:rsidSect="004F0843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12218C9" w14:textId="77777777" w:rsidR="004F0843" w:rsidRPr="00B87A8E" w:rsidRDefault="004F0843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4F0843" w:rsidRPr="00B87A8E" w:rsidSect="004F0843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49D2A" w14:textId="77777777" w:rsidR="007E54F9" w:rsidRDefault="007E54F9" w:rsidP="002F712D">
      <w:r>
        <w:separator/>
      </w:r>
    </w:p>
  </w:endnote>
  <w:endnote w:type="continuationSeparator" w:id="0">
    <w:p w14:paraId="3D520127" w14:textId="77777777" w:rsidR="007E54F9" w:rsidRDefault="007E54F9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ADEF" w14:textId="77777777" w:rsidR="004F0843" w:rsidRDefault="004F0843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4F0843" w:rsidRPr="00BB7F37" w14:paraId="778CD282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67A852" w14:textId="77777777" w:rsidR="004F0843" w:rsidRPr="00BB7F37" w:rsidRDefault="004F0843" w:rsidP="00F53C7A">
          <w:pPr>
            <w:spacing w:line="276" w:lineRule="auto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B13D63" w14:textId="77777777" w:rsidR="004F0843" w:rsidRPr="00BB7F37" w:rsidRDefault="004F0843" w:rsidP="00BB7F37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BB7F37">
            <w:rPr>
              <w:rFonts w:ascii="Tahoma" w:hAnsi="Tahoma" w:cs="Tahoma"/>
              <w:sz w:val="18"/>
              <w:szCs w:val="18"/>
            </w:rPr>
            <w:t xml:space="preserve">Strona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PAGE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9705C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  <w:r w:rsidRPr="00BB7F37">
            <w:rPr>
              <w:rFonts w:ascii="Tahoma" w:hAnsi="Tahoma" w:cs="Tahoma"/>
              <w:sz w:val="18"/>
              <w:szCs w:val="18"/>
            </w:rPr>
            <w:t xml:space="preserve"> z 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begin"/>
          </w:r>
          <w:r w:rsidRPr="00BB7F37">
            <w:rPr>
              <w:rFonts w:ascii="Tahoma" w:hAnsi="Tahoma" w:cs="Tahoma"/>
              <w:sz w:val="18"/>
              <w:szCs w:val="18"/>
            </w:rPr>
            <w:instrText xml:space="preserve"> NUMPAGES </w:instrText>
          </w:r>
          <w:r w:rsidRPr="00BB7F37">
            <w:rPr>
              <w:rFonts w:ascii="Tahoma" w:hAnsi="Tahoma" w:cs="Tahoma"/>
              <w:sz w:val="18"/>
              <w:szCs w:val="18"/>
            </w:rPr>
            <w:fldChar w:fldCharType="separate"/>
          </w:r>
          <w:r w:rsidR="009705CB">
            <w:rPr>
              <w:rFonts w:ascii="Tahoma" w:hAnsi="Tahoma" w:cs="Tahoma"/>
              <w:noProof/>
              <w:sz w:val="18"/>
              <w:szCs w:val="18"/>
            </w:rPr>
            <w:t>1</w:t>
          </w:r>
          <w:r w:rsidRPr="00BB7F37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7074B35E" w14:textId="77777777" w:rsidR="004F0843" w:rsidRPr="002F712D" w:rsidRDefault="004F0843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E389" w14:textId="77777777" w:rsidR="002F712D" w:rsidRDefault="002F712D" w:rsidP="002F712D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0EA53BCB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DECE80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Enea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A4CEFB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4F084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297588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73F38E9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35745" w14:textId="77777777" w:rsidR="007E54F9" w:rsidRDefault="007E54F9" w:rsidP="002F712D">
      <w:r>
        <w:separator/>
      </w:r>
    </w:p>
  </w:footnote>
  <w:footnote w:type="continuationSeparator" w:id="0">
    <w:p w14:paraId="4DD34FB9" w14:textId="77777777" w:rsidR="007E54F9" w:rsidRDefault="007E54F9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4F0843" w:rsidRPr="002A29DF" w14:paraId="773C4E8B" w14:textId="77777777" w:rsidTr="002A29DF">
      <w:trPr>
        <w:cantSplit/>
        <w:trHeight w:val="142"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D3AC5B" w14:textId="77777777" w:rsidR="004F0843" w:rsidRPr="002A29DF" w:rsidRDefault="002A29DF" w:rsidP="00CE5343">
          <w:pPr>
            <w:spacing w:line="276" w:lineRule="auto"/>
            <w:rPr>
              <w:rFonts w:ascii="Tahoma" w:hAnsi="Tahoma" w:cs="Tahoma"/>
              <w:b/>
              <w:sz w:val="18"/>
              <w:szCs w:val="18"/>
            </w:rPr>
          </w:pPr>
          <w:r w:rsidRPr="002A29DF">
            <w:rPr>
              <w:rFonts w:ascii="Tahoma" w:hAnsi="Tahoma" w:cs="Tahoma"/>
              <w:b/>
              <w:sz w:val="18"/>
              <w:szCs w:val="18"/>
            </w:rPr>
            <w:t>ZAŁĄCZNIK NR 6 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87F12F" w14:textId="77777777" w:rsidR="004F0843" w:rsidRPr="002A29DF" w:rsidRDefault="004F0843" w:rsidP="00223966">
          <w:pPr>
            <w:spacing w:line="276" w:lineRule="auto"/>
            <w:jc w:val="right"/>
            <w:rPr>
              <w:rFonts w:ascii="Tahoma" w:hAnsi="Tahoma" w:cs="Tahoma"/>
              <w:sz w:val="18"/>
              <w:szCs w:val="18"/>
            </w:rPr>
          </w:pPr>
          <w:r w:rsidRPr="002A29DF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4F0843" w:rsidRPr="00EB78FC" w14:paraId="2A8A2535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F9E2CB8" w14:textId="77777777" w:rsidR="004F0843" w:rsidRPr="002A29DF" w:rsidRDefault="002A29DF" w:rsidP="002A29DF">
          <w:pPr>
            <w:pStyle w:val="Tekstprzypisukocowego"/>
            <w:rPr>
              <w:rFonts w:ascii="Tahoma" w:hAnsi="Tahoma" w:cs="Tahoma"/>
              <w:sz w:val="18"/>
              <w:szCs w:val="18"/>
            </w:rPr>
          </w:pPr>
          <w:r>
            <w:rPr>
              <w:rFonts w:ascii="Tahoma" w:hAnsi="Tahoma" w:cs="Tahoma"/>
              <w:b/>
              <w:sz w:val="18"/>
              <w:szCs w:val="18"/>
            </w:rPr>
            <w:t>OŚWIADCZENIE</w:t>
          </w:r>
          <w:r w:rsidRPr="00412737">
            <w:rPr>
              <w:rFonts w:ascii="Tahoma" w:hAnsi="Tahoma" w:cs="Tahoma"/>
              <w:b/>
              <w:sz w:val="18"/>
              <w:szCs w:val="18"/>
            </w:rPr>
            <w:t xml:space="preserve"> WYKONAWCY O ZACHOWANIU PO</w:t>
          </w:r>
          <w:r>
            <w:rPr>
              <w:rFonts w:ascii="Tahoma" w:hAnsi="Tahoma" w:cs="Tahoma"/>
              <w:b/>
              <w:sz w:val="18"/>
              <w:szCs w:val="18"/>
            </w:rPr>
            <w:t xml:space="preserve">UFNOŚCI </w:t>
          </w: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226835B" w14:textId="7A9384E2" w:rsidR="004F0843" w:rsidRPr="00EB78FC" w:rsidRDefault="004F0843" w:rsidP="00EB78FC">
          <w:pPr>
            <w:jc w:val="right"/>
            <w:rPr>
              <w:rFonts w:ascii="Tahoma" w:hAnsi="Tahoma" w:cs="Tahoma"/>
              <w:b/>
              <w:sz w:val="18"/>
              <w:szCs w:val="18"/>
            </w:rPr>
          </w:pPr>
          <w:r w:rsidRPr="00EB78FC">
            <w:rPr>
              <w:rFonts w:ascii="Tahoma" w:hAnsi="Tahoma" w:cs="Tahoma"/>
              <w:b/>
              <w:sz w:val="18"/>
              <w:szCs w:val="18"/>
            </w:rPr>
            <w:t>RPUZ/P/</w:t>
          </w:r>
          <w:r w:rsidR="007E54F9">
            <w:rPr>
              <w:rFonts w:ascii="Tahoma" w:hAnsi="Tahoma" w:cs="Tahoma"/>
              <w:b/>
              <w:sz w:val="18"/>
              <w:szCs w:val="18"/>
            </w:rPr>
            <w:t>0793</w:t>
          </w:r>
          <w:r w:rsidR="009705CB">
            <w:rPr>
              <w:rFonts w:ascii="Tahoma" w:hAnsi="Tahoma" w:cs="Tahoma"/>
              <w:b/>
              <w:sz w:val="18"/>
              <w:szCs w:val="18"/>
            </w:rPr>
            <w:t>/202</w:t>
          </w:r>
          <w:r w:rsidR="00BE6807">
            <w:rPr>
              <w:rFonts w:ascii="Tahoma" w:hAnsi="Tahoma" w:cs="Tahoma"/>
              <w:b/>
              <w:sz w:val="18"/>
              <w:szCs w:val="18"/>
            </w:rPr>
            <w:t>5</w:t>
          </w:r>
          <w:r w:rsidRPr="00EB78FC">
            <w:rPr>
              <w:rFonts w:ascii="Tahoma" w:hAnsi="Tahoma" w:cs="Tahoma"/>
              <w:b/>
              <w:sz w:val="18"/>
              <w:szCs w:val="18"/>
            </w:rPr>
            <w:t>/OD/RD-8</w:t>
          </w:r>
        </w:p>
      </w:tc>
    </w:tr>
  </w:tbl>
  <w:p w14:paraId="10C2325B" w14:textId="77777777" w:rsidR="004F0843" w:rsidRPr="00F53C7A" w:rsidRDefault="004F0843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0"/>
      <w:gridCol w:w="3187"/>
    </w:tblGrid>
    <w:tr w:rsidR="00223966" w:rsidRPr="00F53C7A" w14:paraId="574D0A05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A13D667" w14:textId="77777777" w:rsidR="00223966" w:rsidRPr="00F53C7A" w:rsidRDefault="005B2E7F" w:rsidP="00D16D99">
          <w:pPr>
            <w:spacing w:line="276" w:lineRule="auto"/>
            <w:rPr>
              <w:rFonts w:ascii="Tahoma" w:hAnsi="Tahoma" w:cs="Tahoma"/>
              <w:sz w:val="22"/>
              <w:szCs w:val="22"/>
            </w:rPr>
          </w:pPr>
          <w:r>
            <w:rPr>
              <w:rFonts w:ascii="Tahoma" w:hAnsi="Tahoma" w:cs="Tahoma"/>
              <w:sz w:val="22"/>
              <w:szCs w:val="22"/>
            </w:rPr>
            <w:t xml:space="preserve">Załącznik nr </w:t>
          </w:r>
          <w:r w:rsidR="00D16D99">
            <w:rPr>
              <w:rFonts w:ascii="Tahoma" w:hAnsi="Tahoma" w:cs="Tahoma"/>
              <w:sz w:val="22"/>
              <w:szCs w:val="22"/>
            </w:rPr>
            <w:t>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18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153988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  <w:sz w:val="22"/>
              <w:szCs w:val="22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0CD7EA96" w14:textId="77777777" w:rsidTr="00C47B83">
      <w:trPr>
        <w:cantSplit/>
        <w:jc w:val="center"/>
      </w:trPr>
      <w:tc>
        <w:tcPr>
          <w:tcW w:w="659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864612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  <w:sz w:val="22"/>
              <w:szCs w:val="22"/>
            </w:rPr>
          </w:pPr>
        </w:p>
      </w:tc>
      <w:tc>
        <w:tcPr>
          <w:tcW w:w="318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73AFBBA" w14:textId="77777777" w:rsidR="00223966" w:rsidRPr="00F53C7A" w:rsidRDefault="007A4FF0" w:rsidP="00C47B83">
          <w:pPr>
            <w:spacing w:line="276" w:lineRule="auto"/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</w:t>
          </w:r>
          <w:r w:rsidR="00C25592" w:rsidRPr="000221CF">
            <w:rPr>
              <w:rFonts w:ascii="Tahoma" w:hAnsi="Tahoma" w:cs="Tahoma"/>
              <w:b/>
              <w:bCs/>
              <w:noProof/>
              <w:spacing w:val="-20"/>
              <w:sz w:val="22"/>
              <w:szCs w:val="22"/>
            </w:rPr>
            <w:t>0024/2023</w:t>
          </w:r>
          <w:r w:rsidR="00751FB0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</w:t>
          </w:r>
          <w:r w:rsidR="00C47B83" w:rsidRPr="00C47B83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OD/RD-8</w:t>
          </w:r>
        </w:p>
      </w:tc>
    </w:tr>
  </w:tbl>
  <w:p w14:paraId="524F3211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1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1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1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1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1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1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1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1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29067016">
    <w:abstractNumId w:val="2"/>
  </w:num>
  <w:num w:numId="2" w16cid:durableId="995299610">
    <w:abstractNumId w:val="0"/>
  </w:num>
  <w:num w:numId="3" w16cid:durableId="1210534737">
    <w:abstractNumId w:val="1"/>
  </w:num>
  <w:num w:numId="4" w16cid:durableId="605581520">
    <w:abstractNumId w:val="5"/>
  </w:num>
  <w:num w:numId="5" w16cid:durableId="535315156">
    <w:abstractNumId w:val="9"/>
  </w:num>
  <w:num w:numId="6" w16cid:durableId="2093158327">
    <w:abstractNumId w:val="6"/>
  </w:num>
  <w:num w:numId="7" w16cid:durableId="2594576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5916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00351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9133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37409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F9"/>
    <w:rsid w:val="00004ED8"/>
    <w:rsid w:val="00010495"/>
    <w:rsid w:val="000238EC"/>
    <w:rsid w:val="000256BD"/>
    <w:rsid w:val="000439EF"/>
    <w:rsid w:val="0007650C"/>
    <w:rsid w:val="00094493"/>
    <w:rsid w:val="00096436"/>
    <w:rsid w:val="000A7093"/>
    <w:rsid w:val="000B33F4"/>
    <w:rsid w:val="000B5F5E"/>
    <w:rsid w:val="000E77F1"/>
    <w:rsid w:val="00113AE4"/>
    <w:rsid w:val="0011474C"/>
    <w:rsid w:val="001552C3"/>
    <w:rsid w:val="00165544"/>
    <w:rsid w:val="00181EE3"/>
    <w:rsid w:val="001A39E5"/>
    <w:rsid w:val="001B7BD9"/>
    <w:rsid w:val="001D5602"/>
    <w:rsid w:val="001E44FC"/>
    <w:rsid w:val="001F3D2E"/>
    <w:rsid w:val="00223966"/>
    <w:rsid w:val="00231278"/>
    <w:rsid w:val="00286459"/>
    <w:rsid w:val="0029299F"/>
    <w:rsid w:val="00297588"/>
    <w:rsid w:val="002A29DF"/>
    <w:rsid w:val="002A5EE6"/>
    <w:rsid w:val="002A7560"/>
    <w:rsid w:val="002D309E"/>
    <w:rsid w:val="002D4E4E"/>
    <w:rsid w:val="002F712D"/>
    <w:rsid w:val="00360AB5"/>
    <w:rsid w:val="00374EFB"/>
    <w:rsid w:val="00377BFB"/>
    <w:rsid w:val="003933DF"/>
    <w:rsid w:val="003A09E5"/>
    <w:rsid w:val="003F3CF9"/>
    <w:rsid w:val="003F5726"/>
    <w:rsid w:val="00412737"/>
    <w:rsid w:val="00431243"/>
    <w:rsid w:val="0043778B"/>
    <w:rsid w:val="0045221D"/>
    <w:rsid w:val="00476811"/>
    <w:rsid w:val="004809DB"/>
    <w:rsid w:val="00486116"/>
    <w:rsid w:val="004C3E84"/>
    <w:rsid w:val="004D7E51"/>
    <w:rsid w:val="004F0843"/>
    <w:rsid w:val="0051019D"/>
    <w:rsid w:val="00547BB8"/>
    <w:rsid w:val="00561A33"/>
    <w:rsid w:val="00570E62"/>
    <w:rsid w:val="00575F06"/>
    <w:rsid w:val="00577607"/>
    <w:rsid w:val="00597D05"/>
    <w:rsid w:val="005A2383"/>
    <w:rsid w:val="005B2E7F"/>
    <w:rsid w:val="005C158D"/>
    <w:rsid w:val="005E7E8E"/>
    <w:rsid w:val="00646733"/>
    <w:rsid w:val="0065076A"/>
    <w:rsid w:val="00652562"/>
    <w:rsid w:val="00682A33"/>
    <w:rsid w:val="00695358"/>
    <w:rsid w:val="006C3916"/>
    <w:rsid w:val="006E53C4"/>
    <w:rsid w:val="006E67E5"/>
    <w:rsid w:val="007508A4"/>
    <w:rsid w:val="00751FB0"/>
    <w:rsid w:val="0078393F"/>
    <w:rsid w:val="007A4FF0"/>
    <w:rsid w:val="007B23C6"/>
    <w:rsid w:val="007D118D"/>
    <w:rsid w:val="007D23AB"/>
    <w:rsid w:val="007E54F9"/>
    <w:rsid w:val="007F19A5"/>
    <w:rsid w:val="008067AE"/>
    <w:rsid w:val="00841FB6"/>
    <w:rsid w:val="00884036"/>
    <w:rsid w:val="00897283"/>
    <w:rsid w:val="008B7D6B"/>
    <w:rsid w:val="00947C94"/>
    <w:rsid w:val="00953009"/>
    <w:rsid w:val="009705CB"/>
    <w:rsid w:val="00A441BA"/>
    <w:rsid w:val="00A71C09"/>
    <w:rsid w:val="00AB472C"/>
    <w:rsid w:val="00AC58DE"/>
    <w:rsid w:val="00AF3F5C"/>
    <w:rsid w:val="00B12B19"/>
    <w:rsid w:val="00B2038F"/>
    <w:rsid w:val="00B3300B"/>
    <w:rsid w:val="00B42AC7"/>
    <w:rsid w:val="00B436CB"/>
    <w:rsid w:val="00B54B48"/>
    <w:rsid w:val="00B87A8E"/>
    <w:rsid w:val="00B92CD3"/>
    <w:rsid w:val="00BB7F37"/>
    <w:rsid w:val="00BC4BB0"/>
    <w:rsid w:val="00BE5830"/>
    <w:rsid w:val="00BE6807"/>
    <w:rsid w:val="00BE6955"/>
    <w:rsid w:val="00BE6AF6"/>
    <w:rsid w:val="00C06472"/>
    <w:rsid w:val="00C25592"/>
    <w:rsid w:val="00C47B83"/>
    <w:rsid w:val="00C5160B"/>
    <w:rsid w:val="00CB05A8"/>
    <w:rsid w:val="00CB0BAA"/>
    <w:rsid w:val="00CE5343"/>
    <w:rsid w:val="00D03DBD"/>
    <w:rsid w:val="00D16D99"/>
    <w:rsid w:val="00D34446"/>
    <w:rsid w:val="00D563F7"/>
    <w:rsid w:val="00D95403"/>
    <w:rsid w:val="00DA20B1"/>
    <w:rsid w:val="00DB4A88"/>
    <w:rsid w:val="00DD4359"/>
    <w:rsid w:val="00DE420D"/>
    <w:rsid w:val="00E329DC"/>
    <w:rsid w:val="00E3434D"/>
    <w:rsid w:val="00E664D3"/>
    <w:rsid w:val="00E66761"/>
    <w:rsid w:val="00E7481C"/>
    <w:rsid w:val="00EB78FC"/>
    <w:rsid w:val="00EE32E2"/>
    <w:rsid w:val="00F354ED"/>
    <w:rsid w:val="00F53C7A"/>
    <w:rsid w:val="00F657DD"/>
    <w:rsid w:val="00F6616E"/>
    <w:rsid w:val="00F93115"/>
    <w:rsid w:val="00FA2695"/>
    <w:rsid w:val="00FE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EF8F9"/>
  <w14:defaultImageDpi w14:val="0"/>
  <w15:docId w15:val="{F719F7E3-5C90-425B-82B3-77CDE16A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6_oswiad_sensy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Z06_oswiad_sensyt.dot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xxxx Z06 Oswiadczenie sensytywne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Z06 Oswiadczenie sensytywne</dc:title>
  <dc:subject/>
  <dc:creator>Becella Jakub</dc:creator>
  <cp:keywords/>
  <dc:description/>
  <cp:lastModifiedBy>Becella Jakub (EOP)</cp:lastModifiedBy>
  <cp:revision>1</cp:revision>
  <cp:lastPrinted>2023-04-24T09:41:00Z</cp:lastPrinted>
  <dcterms:created xsi:type="dcterms:W3CDTF">2025-12-02T09:47:00Z</dcterms:created>
  <dcterms:modified xsi:type="dcterms:W3CDTF">2025-12-02T10:16:00Z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2025-12-02T10:16:46Z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8c7c50be-c792-4804-bdcc-03868b493190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